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9A" w:rsidRDefault="00371D9A" w:rsidP="00371D9A">
      <w:pPr>
        <w:shd w:val="clear" w:color="auto" w:fill="FFFFFF"/>
        <w:ind w:right="14"/>
        <w:rPr>
          <w:b/>
          <w:bCs/>
        </w:rPr>
      </w:pPr>
    </w:p>
    <w:p w:rsidR="00CC74B7" w:rsidRDefault="00CC74B7" w:rsidP="00371D9A">
      <w:pPr>
        <w:shd w:val="clear" w:color="auto" w:fill="FFFFFF"/>
        <w:ind w:right="14"/>
        <w:rPr>
          <w:b/>
          <w:bCs/>
        </w:rPr>
      </w:pPr>
    </w:p>
    <w:p w:rsidR="00CC74B7" w:rsidRDefault="000F31C2" w:rsidP="000F31C2">
      <w:pPr>
        <w:shd w:val="clear" w:color="auto" w:fill="FFFFFF"/>
        <w:ind w:right="14"/>
        <w:jc w:val="right"/>
        <w:rPr>
          <w:b/>
          <w:bCs/>
        </w:rPr>
      </w:pPr>
      <w:r>
        <w:rPr>
          <w:b/>
          <w:bCs/>
        </w:rPr>
        <w:t>ПРОЕКТ</w:t>
      </w:r>
    </w:p>
    <w:p w:rsidR="00CC74B7" w:rsidRDefault="00CC74B7" w:rsidP="00371D9A">
      <w:pPr>
        <w:shd w:val="clear" w:color="auto" w:fill="FFFFFF"/>
        <w:ind w:right="14"/>
        <w:rPr>
          <w:b/>
          <w:bCs/>
        </w:rPr>
      </w:pPr>
    </w:p>
    <w:p w:rsidR="00CC74B7" w:rsidRDefault="00CC74B7" w:rsidP="00371D9A">
      <w:pPr>
        <w:shd w:val="clear" w:color="auto" w:fill="FFFFFF"/>
        <w:ind w:right="14"/>
        <w:rPr>
          <w:b/>
          <w:bCs/>
        </w:rPr>
      </w:pPr>
    </w:p>
    <w:p w:rsidR="00CC74B7" w:rsidRDefault="00CC74B7" w:rsidP="00371D9A">
      <w:pPr>
        <w:shd w:val="clear" w:color="auto" w:fill="FFFFFF"/>
        <w:ind w:right="14"/>
        <w:rPr>
          <w:b/>
          <w:bCs/>
        </w:rPr>
      </w:pPr>
    </w:p>
    <w:p w:rsidR="00CC74B7" w:rsidRDefault="00CC74B7" w:rsidP="00371D9A">
      <w:pPr>
        <w:shd w:val="clear" w:color="auto" w:fill="FFFFFF"/>
        <w:ind w:right="14"/>
      </w:pPr>
    </w:p>
    <w:p w:rsidR="005909A3" w:rsidRPr="005909A3" w:rsidRDefault="005909A3" w:rsidP="00371D9A">
      <w:pPr>
        <w:shd w:val="clear" w:color="auto" w:fill="FFFFFF"/>
        <w:ind w:right="14"/>
      </w:pPr>
    </w:p>
    <w:p w:rsidR="00F251C1" w:rsidRPr="005909A3" w:rsidRDefault="00F251C1" w:rsidP="00F251C1">
      <w:pPr>
        <w:jc w:val="center"/>
        <w:rPr>
          <w:b/>
        </w:rPr>
      </w:pPr>
    </w:p>
    <w:p w:rsidR="00AA2168" w:rsidRDefault="004809B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bookmarkStart w:id="0" w:name="_GoBack"/>
      <w:r w:rsidRPr="005909A3">
        <w:rPr>
          <w:rFonts w:ascii="Times New Roman CYR" w:hAnsi="Times New Roman CYR" w:cs="Times New Roman CYR"/>
          <w:b/>
        </w:rPr>
        <w:t xml:space="preserve">Об утверждении Порядка осуществления пересадки зеленых насаждений и контроля за приживаемостью пересаженных зеленых насаждений </w:t>
      </w:r>
    </w:p>
    <w:p w:rsidR="00AA2168" w:rsidRDefault="004809B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5909A3">
        <w:rPr>
          <w:rFonts w:ascii="Times New Roman CYR" w:hAnsi="Times New Roman CYR" w:cs="Times New Roman CYR"/>
          <w:b/>
        </w:rPr>
        <w:t xml:space="preserve">на территории </w:t>
      </w:r>
      <w:r w:rsidR="00CC74B7">
        <w:rPr>
          <w:rFonts w:ascii="Times New Roman CYR" w:hAnsi="Times New Roman CYR" w:cs="Times New Roman CYR"/>
          <w:b/>
        </w:rPr>
        <w:t>Новокубанского городского</w:t>
      </w:r>
      <w:r w:rsidRPr="005909A3">
        <w:rPr>
          <w:rFonts w:ascii="Times New Roman CYR" w:hAnsi="Times New Roman CYR" w:cs="Times New Roman CYR"/>
          <w:b/>
        </w:rPr>
        <w:t xml:space="preserve"> поселения </w:t>
      </w:r>
    </w:p>
    <w:p w:rsidR="004809B0" w:rsidRDefault="00CC74B7" w:rsidP="0017262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Новокубанского</w:t>
      </w:r>
      <w:r w:rsidR="004809B0" w:rsidRPr="005909A3">
        <w:rPr>
          <w:rFonts w:ascii="Times New Roman CYR" w:hAnsi="Times New Roman CYR" w:cs="Times New Roman CYR"/>
          <w:b/>
        </w:rPr>
        <w:t xml:space="preserve"> района</w:t>
      </w:r>
      <w:bookmarkEnd w:id="0"/>
      <w:r w:rsidR="004809B0" w:rsidRPr="005909A3">
        <w:rPr>
          <w:rFonts w:ascii="Times New Roman CYR" w:hAnsi="Times New Roman CYR" w:cs="Times New Roman CYR"/>
          <w:b/>
        </w:rPr>
        <w:t xml:space="preserve"> </w:t>
      </w:r>
    </w:p>
    <w:p w:rsidR="0017262D" w:rsidRPr="0017262D" w:rsidRDefault="0017262D" w:rsidP="0017262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</w:p>
    <w:p w:rsidR="004809B0" w:rsidRPr="005909A3" w:rsidRDefault="00A102E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AB10A9">
        <w:t xml:space="preserve">В соответствии с </w:t>
      </w:r>
      <w:hyperlink r:id="rId8" w:history="1">
        <w:r w:rsidRPr="00A102E0">
          <w:rPr>
            <w:rStyle w:val="ad"/>
            <w:b w:val="0"/>
            <w:color w:val="auto"/>
          </w:rPr>
          <w:t>Законом</w:t>
        </w:r>
      </w:hyperlink>
      <w:r w:rsidRPr="00AB10A9">
        <w:t xml:space="preserve"> Краснодарско</w:t>
      </w:r>
      <w:r>
        <w:t>го края от 23 апреля 2013 года №</w:t>
      </w:r>
      <w:r w:rsidRPr="00AB10A9">
        <w:t xml:space="preserve"> 2695-КЗ </w:t>
      </w:r>
      <w:r>
        <w:t>«</w:t>
      </w:r>
      <w:r w:rsidRPr="00AB10A9">
        <w:t xml:space="preserve">Об охране зеленых </w:t>
      </w:r>
      <w:r>
        <w:t>насаждений в Краснодарском крае»,</w:t>
      </w:r>
      <w:r w:rsidR="004809B0" w:rsidRPr="005909A3">
        <w:rPr>
          <w:rFonts w:ascii="Times New Roman CYR" w:hAnsi="Times New Roman CYR" w:cs="Times New Roman CYR"/>
        </w:rPr>
        <w:t xml:space="preserve"> Федеральным законом от </w:t>
      </w:r>
      <w:r w:rsidR="00153988">
        <w:rPr>
          <w:rFonts w:ascii="Times New Roman CYR" w:hAnsi="Times New Roman CYR" w:cs="Times New Roman CYR"/>
        </w:rPr>
        <w:t>0</w:t>
      </w:r>
      <w:r w:rsidR="004809B0" w:rsidRPr="005909A3">
        <w:rPr>
          <w:rFonts w:ascii="Times New Roman CYR" w:hAnsi="Times New Roman CYR" w:cs="Times New Roman CYR"/>
        </w:rPr>
        <w:t xml:space="preserve">6 октября 2003 года № 131-ФЗ «Об общих принципах организации местного самоуправления в Российской Федерации»,  руководствуясь Уставом </w:t>
      </w:r>
      <w:r w:rsidR="00AA2168">
        <w:rPr>
          <w:rFonts w:ascii="Times New Roman CYR" w:hAnsi="Times New Roman CYR" w:cs="Times New Roman CYR"/>
        </w:rPr>
        <w:t>Новокубанского городского</w:t>
      </w:r>
      <w:r w:rsidR="004809B0" w:rsidRPr="005909A3">
        <w:rPr>
          <w:rFonts w:ascii="Times New Roman CYR" w:hAnsi="Times New Roman CYR" w:cs="Times New Roman CYR"/>
        </w:rPr>
        <w:t xml:space="preserve"> поселения </w:t>
      </w:r>
      <w:r w:rsidR="00AA2168">
        <w:rPr>
          <w:rFonts w:ascii="Times New Roman CYR" w:hAnsi="Times New Roman CYR" w:cs="Times New Roman CYR"/>
        </w:rPr>
        <w:t>Новокубанского</w:t>
      </w:r>
      <w:r w:rsidR="004809B0" w:rsidRPr="005909A3">
        <w:rPr>
          <w:rFonts w:ascii="Times New Roman CYR" w:hAnsi="Times New Roman CYR" w:cs="Times New Roman CYR"/>
        </w:rPr>
        <w:t xml:space="preserve"> района, </w:t>
      </w:r>
      <w:r w:rsidR="00371D9A" w:rsidRPr="005909A3">
        <w:rPr>
          <w:rFonts w:ascii="Times New Roman CYR" w:hAnsi="Times New Roman CYR" w:cs="Times New Roman CYR"/>
        </w:rPr>
        <w:t>п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о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с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т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а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н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о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в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л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я</w:t>
      </w:r>
      <w:r>
        <w:rPr>
          <w:rFonts w:ascii="Times New Roman CYR" w:hAnsi="Times New Roman CYR" w:cs="Times New Roman CYR"/>
        </w:rPr>
        <w:t xml:space="preserve"> </w:t>
      </w:r>
      <w:r w:rsidR="00371D9A" w:rsidRPr="005909A3">
        <w:rPr>
          <w:rFonts w:ascii="Times New Roman CYR" w:hAnsi="Times New Roman CYR" w:cs="Times New Roman CYR"/>
        </w:rPr>
        <w:t>ю</w:t>
      </w:r>
      <w:r w:rsidR="004809B0" w:rsidRPr="005909A3">
        <w:rPr>
          <w:rFonts w:ascii="Times New Roman CYR" w:hAnsi="Times New Roman CYR" w:cs="Times New Roman CYR"/>
        </w:rPr>
        <w:t>: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1. Утвердить Порядок осуществления пересадки зеленых насаждений и контроля за приживаемостью пересаженных зеленых насаждений на территории </w:t>
      </w:r>
      <w:r w:rsidR="00AA2168">
        <w:rPr>
          <w:rFonts w:ascii="Times New Roman CYR" w:hAnsi="Times New Roman CYR" w:cs="Times New Roman CYR"/>
        </w:rPr>
        <w:t>Новокубанского городского</w:t>
      </w:r>
      <w:r w:rsidR="00AA2168" w:rsidRPr="005909A3">
        <w:rPr>
          <w:rFonts w:ascii="Times New Roman CYR" w:hAnsi="Times New Roman CYR" w:cs="Times New Roman CYR"/>
        </w:rPr>
        <w:t xml:space="preserve"> поселения </w:t>
      </w:r>
      <w:r w:rsidR="00AA2168">
        <w:rPr>
          <w:rFonts w:ascii="Times New Roman CYR" w:hAnsi="Times New Roman CYR" w:cs="Times New Roman CYR"/>
        </w:rPr>
        <w:t>Новокубанского</w:t>
      </w:r>
      <w:r w:rsidR="00AA2168" w:rsidRPr="005909A3">
        <w:rPr>
          <w:rFonts w:ascii="Times New Roman CYR" w:hAnsi="Times New Roman CYR" w:cs="Times New Roman CYR"/>
        </w:rPr>
        <w:t xml:space="preserve"> района</w:t>
      </w:r>
      <w:r w:rsidR="00A102E0">
        <w:rPr>
          <w:rFonts w:ascii="Times New Roman CYR" w:hAnsi="Times New Roman CYR" w:cs="Times New Roman CYR"/>
        </w:rPr>
        <w:t>,</w:t>
      </w:r>
      <w:r w:rsidR="00AA2168">
        <w:rPr>
          <w:rFonts w:ascii="Times New Roman CYR" w:hAnsi="Times New Roman CYR" w:cs="Times New Roman CYR"/>
        </w:rPr>
        <w:t xml:space="preserve"> согласно приложению</w:t>
      </w:r>
      <w:r w:rsidRPr="005909A3">
        <w:rPr>
          <w:rFonts w:ascii="Times New Roman CYR" w:hAnsi="Times New Roman CYR" w:cs="Times New Roman CYR"/>
        </w:rPr>
        <w:t>.</w:t>
      </w:r>
    </w:p>
    <w:p w:rsidR="00AA2168" w:rsidRDefault="004809B0" w:rsidP="004809B0">
      <w:pPr>
        <w:widowControl w:val="0"/>
        <w:autoSpaceDE w:val="0"/>
        <w:autoSpaceDN w:val="0"/>
        <w:adjustRightInd w:val="0"/>
        <w:ind w:firstLine="720"/>
        <w:jc w:val="both"/>
      </w:pPr>
      <w:r w:rsidRPr="005909A3">
        <w:rPr>
          <w:rFonts w:ascii="Times New Roman CYR" w:hAnsi="Times New Roman CYR" w:cs="Times New Roman CYR"/>
        </w:rPr>
        <w:t xml:space="preserve">2. </w:t>
      </w:r>
      <w:r w:rsidR="00AA2168" w:rsidRPr="006B0CD4">
        <w:t>Отделу организационно-кадровой работы администрации Новокубанского городского поселения Новокубанского района настоящее постановление обнародовать, а также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9" w:history="1">
        <w:r w:rsidR="00AA2168" w:rsidRPr="001A400C">
          <w:rPr>
            <w:rStyle w:val="ac"/>
            <w:lang w:val="en-US"/>
          </w:rPr>
          <w:t>www</w:t>
        </w:r>
        <w:r w:rsidR="00AA2168" w:rsidRPr="001A400C">
          <w:rPr>
            <w:rStyle w:val="ac"/>
          </w:rPr>
          <w:t>.</w:t>
        </w:r>
        <w:r w:rsidR="00AA2168" w:rsidRPr="001A400C">
          <w:rPr>
            <w:rStyle w:val="ac"/>
            <w:lang w:val="en-US"/>
          </w:rPr>
          <w:t>ngpnr</w:t>
        </w:r>
        <w:r w:rsidR="00AA2168" w:rsidRPr="001A400C">
          <w:rPr>
            <w:rStyle w:val="ac"/>
          </w:rPr>
          <w:t>.</w:t>
        </w:r>
        <w:r w:rsidR="00AA2168" w:rsidRPr="001A400C">
          <w:rPr>
            <w:rStyle w:val="ac"/>
            <w:lang w:val="en-US"/>
          </w:rPr>
          <w:t>ru</w:t>
        </w:r>
      </w:hyperlink>
      <w:r w:rsidR="00AA2168" w:rsidRPr="006B0CD4">
        <w:t>).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3. Контроль за выполнением настоящего </w:t>
      </w:r>
      <w:r w:rsidR="00371D9A" w:rsidRPr="005909A3">
        <w:rPr>
          <w:rFonts w:ascii="Times New Roman CYR" w:hAnsi="Times New Roman CYR" w:cs="Times New Roman CYR"/>
        </w:rPr>
        <w:t>постановления</w:t>
      </w:r>
      <w:r w:rsidR="0017262D">
        <w:rPr>
          <w:rFonts w:ascii="Times New Roman CYR" w:hAnsi="Times New Roman CYR" w:cs="Times New Roman CYR"/>
        </w:rPr>
        <w:t xml:space="preserve"> </w:t>
      </w:r>
      <w:r w:rsidR="00153988">
        <w:rPr>
          <w:rFonts w:ascii="Times New Roman CYR" w:hAnsi="Times New Roman CYR" w:cs="Times New Roman CYR"/>
        </w:rPr>
        <w:t>возложить на</w:t>
      </w:r>
      <w:r w:rsidR="0017262D">
        <w:rPr>
          <w:rFonts w:ascii="Times New Roman CYR" w:hAnsi="Times New Roman CYR" w:cs="Times New Roman CYR"/>
        </w:rPr>
        <w:t xml:space="preserve"> </w:t>
      </w:r>
      <w:r w:rsidR="00153988">
        <w:rPr>
          <w:rFonts w:ascii="Times New Roman CYR" w:hAnsi="Times New Roman CYR" w:cs="Times New Roman CYR"/>
        </w:rPr>
        <w:t>заместителя</w:t>
      </w:r>
      <w:r w:rsidR="0017262D">
        <w:rPr>
          <w:rFonts w:ascii="Times New Roman CYR" w:hAnsi="Times New Roman CYR" w:cs="Times New Roman CYR"/>
        </w:rPr>
        <w:t xml:space="preserve"> главы Новокубанского городского поселения Но</w:t>
      </w:r>
      <w:r w:rsidR="00153988">
        <w:rPr>
          <w:rFonts w:ascii="Times New Roman CYR" w:hAnsi="Times New Roman CYR" w:cs="Times New Roman CYR"/>
        </w:rPr>
        <w:t>вокубанского района, начальника</w:t>
      </w:r>
      <w:r w:rsidR="0017262D">
        <w:rPr>
          <w:rFonts w:ascii="Times New Roman CYR" w:hAnsi="Times New Roman CYR" w:cs="Times New Roman CYR"/>
        </w:rPr>
        <w:t xml:space="preserve"> отдела муниципального контроля А.Е. Ворожко</w:t>
      </w:r>
      <w:r w:rsidRPr="005909A3">
        <w:rPr>
          <w:rFonts w:ascii="Times New Roman CYR" w:hAnsi="Times New Roman CYR" w:cs="Times New Roman CYR"/>
        </w:rPr>
        <w:t xml:space="preserve">. 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4. </w:t>
      </w:r>
      <w:r w:rsidR="00371D9A" w:rsidRPr="005909A3">
        <w:rPr>
          <w:rFonts w:ascii="Times New Roman CYR" w:hAnsi="Times New Roman CYR" w:cs="Times New Roman CYR"/>
        </w:rPr>
        <w:t>Постановление</w:t>
      </w:r>
      <w:r w:rsidRPr="005909A3">
        <w:rPr>
          <w:rFonts w:ascii="Times New Roman CYR" w:hAnsi="Times New Roman CYR" w:cs="Times New Roman CYR"/>
        </w:rPr>
        <w:t xml:space="preserve"> вступает в силу после его официального обнародования.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4809B0" w:rsidRPr="005909A3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A2168" w:rsidRPr="00364FF4" w:rsidRDefault="00AA2168" w:rsidP="00AA2168">
      <w:r>
        <w:t xml:space="preserve">Глава Новокубанского </w:t>
      </w:r>
      <w:r w:rsidRPr="00364FF4">
        <w:t xml:space="preserve">городского поселения </w:t>
      </w:r>
    </w:p>
    <w:p w:rsidR="00AA2168" w:rsidRPr="00364FF4" w:rsidRDefault="00AA2168" w:rsidP="00AA2168">
      <w:r w:rsidRPr="00364FF4">
        <w:t>Новокубанского района</w:t>
      </w:r>
      <w:r w:rsidRPr="00364FF4">
        <w:tab/>
        <w:t xml:space="preserve">   </w:t>
      </w:r>
      <w:r w:rsidRPr="00364FF4">
        <w:tab/>
      </w:r>
      <w:r>
        <w:t xml:space="preserve">                               </w:t>
      </w:r>
      <w:r w:rsidRPr="00364FF4">
        <w:t xml:space="preserve"> </w:t>
      </w:r>
      <w:r>
        <w:t xml:space="preserve">                    </w:t>
      </w:r>
      <w:r w:rsidRPr="00364FF4">
        <w:t xml:space="preserve"> </w:t>
      </w:r>
      <w:r>
        <w:t>П.В. Манаков</w:t>
      </w:r>
    </w:p>
    <w:p w:rsidR="007A2256" w:rsidRPr="005909A3" w:rsidRDefault="007A2256" w:rsidP="004809B0">
      <w:pPr>
        <w:jc w:val="center"/>
      </w:pPr>
    </w:p>
    <w:p w:rsidR="004809B0" w:rsidRPr="005909A3" w:rsidRDefault="004809B0" w:rsidP="004809B0">
      <w:pPr>
        <w:jc w:val="center"/>
      </w:pPr>
    </w:p>
    <w:p w:rsidR="004809B0" w:rsidRPr="005909A3" w:rsidRDefault="004809B0" w:rsidP="004809B0">
      <w:pPr>
        <w:jc w:val="center"/>
      </w:pPr>
    </w:p>
    <w:p w:rsidR="004809B0" w:rsidRPr="005909A3" w:rsidRDefault="004809B0" w:rsidP="004809B0">
      <w:pPr>
        <w:jc w:val="center"/>
      </w:pPr>
    </w:p>
    <w:p w:rsidR="00A12EB6" w:rsidRPr="005909A3" w:rsidRDefault="004809B0" w:rsidP="004809B0">
      <w:pPr>
        <w:widowControl w:val="0"/>
        <w:suppressAutoHyphens/>
        <w:autoSpaceDE w:val="0"/>
        <w:jc w:val="both"/>
        <w:rPr>
          <w:lang w:eastAsia="ar-SA"/>
        </w:rPr>
      </w:pPr>
      <w:r w:rsidRPr="005909A3">
        <w:rPr>
          <w:lang w:eastAsia="ar-SA"/>
        </w:rPr>
        <w:t xml:space="preserve">                                                                                          </w:t>
      </w:r>
    </w:p>
    <w:p w:rsidR="00A102E0" w:rsidRDefault="00A12EB6" w:rsidP="00A102E0">
      <w:pPr>
        <w:ind w:left="5387"/>
      </w:pPr>
      <w:r w:rsidRPr="005909A3">
        <w:rPr>
          <w:lang w:eastAsia="ar-SA"/>
        </w:rPr>
        <w:lastRenderedPageBreak/>
        <w:t xml:space="preserve">                           </w:t>
      </w:r>
      <w:r w:rsidR="00371D9A" w:rsidRPr="005909A3">
        <w:rPr>
          <w:lang w:eastAsia="ar-SA"/>
        </w:rPr>
        <w:t xml:space="preserve">                      </w:t>
      </w:r>
      <w:r w:rsidR="005909A3">
        <w:rPr>
          <w:lang w:eastAsia="ar-SA"/>
        </w:rPr>
        <w:t xml:space="preserve">                         </w:t>
      </w:r>
      <w:r w:rsidR="00A102E0" w:rsidRPr="00667CB4">
        <w:t>Приложение</w:t>
      </w:r>
      <w:r w:rsidR="00A102E0">
        <w:t xml:space="preserve"> </w:t>
      </w:r>
    </w:p>
    <w:p w:rsidR="00A102E0" w:rsidRPr="00667CB4" w:rsidRDefault="00A102E0" w:rsidP="00A102E0">
      <w:pPr>
        <w:ind w:left="5387"/>
      </w:pPr>
      <w:r w:rsidRPr="00667CB4">
        <w:t xml:space="preserve">к постановлению </w:t>
      </w:r>
    </w:p>
    <w:p w:rsidR="00A102E0" w:rsidRPr="00667CB4" w:rsidRDefault="00A102E0" w:rsidP="00A102E0">
      <w:pPr>
        <w:ind w:left="5387"/>
      </w:pPr>
      <w:r w:rsidRPr="00667CB4">
        <w:t>администрации Новокубанского</w:t>
      </w:r>
    </w:p>
    <w:p w:rsidR="00A102E0" w:rsidRPr="00667CB4" w:rsidRDefault="00A102E0" w:rsidP="00A102E0">
      <w:pPr>
        <w:ind w:left="5387"/>
      </w:pPr>
      <w:r w:rsidRPr="00667CB4">
        <w:t>городского поселения</w:t>
      </w:r>
    </w:p>
    <w:p w:rsidR="00A102E0" w:rsidRPr="00667CB4" w:rsidRDefault="00A102E0" w:rsidP="00A102E0">
      <w:pPr>
        <w:ind w:left="5387"/>
      </w:pPr>
      <w:r w:rsidRPr="00667CB4">
        <w:t>Новокубанского района</w:t>
      </w:r>
    </w:p>
    <w:p w:rsidR="00A102E0" w:rsidRPr="00667CB4" w:rsidRDefault="00A102E0" w:rsidP="00A102E0">
      <w:pPr>
        <w:ind w:left="5387"/>
      </w:pPr>
      <w:r w:rsidRPr="00667CB4">
        <w:t xml:space="preserve">от </w:t>
      </w:r>
      <w:r>
        <w:t xml:space="preserve"> ___________ </w:t>
      </w:r>
      <w:r w:rsidRPr="00667CB4">
        <w:t xml:space="preserve"> года № </w:t>
      </w:r>
      <w:r>
        <w:t>____</w:t>
      </w:r>
    </w:p>
    <w:p w:rsidR="004809B0" w:rsidRPr="005909A3" w:rsidRDefault="004809B0" w:rsidP="00A102E0">
      <w:pPr>
        <w:suppressAutoHyphens/>
        <w:spacing w:line="100" w:lineRule="atLeast"/>
        <w:jc w:val="center"/>
        <w:rPr>
          <w:rFonts w:ascii="Times New Roman CYR" w:hAnsi="Times New Roman CYR" w:cs="Times New Roman CYR"/>
          <w:b/>
          <w:bCs/>
        </w:rPr>
      </w:pPr>
    </w:p>
    <w:p w:rsidR="004809B0" w:rsidRPr="00A102E0" w:rsidRDefault="004809B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A102E0">
        <w:rPr>
          <w:rFonts w:ascii="Times New Roman CYR" w:hAnsi="Times New Roman CYR" w:cs="Times New Roman CYR"/>
          <w:b/>
          <w:bCs/>
        </w:rPr>
        <w:t xml:space="preserve">Порядок 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</w:rPr>
      </w:pPr>
      <w:r w:rsidRPr="00A102E0">
        <w:rPr>
          <w:rFonts w:ascii="Times New Roman CYR" w:hAnsi="Times New Roman CYR" w:cs="Times New Roman CYR"/>
          <w:b/>
          <w:bCs/>
        </w:rPr>
        <w:t xml:space="preserve">осуществления пересадки зеленых насаждений и контроля за приживаемостью пересаженных зеленых насаждений на территории </w:t>
      </w:r>
      <w:r w:rsidR="00A102E0" w:rsidRPr="00A102E0">
        <w:rPr>
          <w:rFonts w:ascii="Times New Roman CYR" w:hAnsi="Times New Roman CYR" w:cs="Times New Roman CYR"/>
          <w:b/>
        </w:rPr>
        <w:t>Новокубанского городского поселения Новокубанского района</w:t>
      </w:r>
      <w:r w:rsidRPr="005909A3">
        <w:rPr>
          <w:rFonts w:ascii="Times New Roman CYR" w:hAnsi="Times New Roman CYR" w:cs="Times New Roman CYR"/>
          <w:bCs/>
        </w:rPr>
        <w:br/>
      </w:r>
    </w:p>
    <w:p w:rsidR="004809B0" w:rsidRPr="00153988" w:rsidRDefault="004809B0" w:rsidP="0017262D">
      <w:pPr>
        <w:pStyle w:val="ae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bookmarkStart w:id="1" w:name="sub_1001"/>
      <w:r w:rsidRPr="00153988">
        <w:rPr>
          <w:rFonts w:ascii="Times New Roman CYR" w:hAnsi="Times New Roman CYR" w:cs="Times New Roman CYR"/>
          <w:b/>
          <w:bCs/>
        </w:rPr>
        <w:t>Общие положения</w:t>
      </w:r>
      <w:bookmarkEnd w:id="1"/>
    </w:p>
    <w:p w:rsidR="0017262D" w:rsidRPr="0017262D" w:rsidRDefault="0017262D" w:rsidP="0017262D">
      <w:pPr>
        <w:pStyle w:val="ae"/>
        <w:widowControl w:val="0"/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bCs/>
        </w:rPr>
      </w:pPr>
    </w:p>
    <w:p w:rsidR="004809B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1.1. Порядок осуществления пересадки зеленых насаждений и контроля за приживаемостью пересаженных зеленых насаждений на территории </w:t>
      </w:r>
      <w:r w:rsidR="00A102E0">
        <w:rPr>
          <w:rFonts w:ascii="Times New Roman CYR" w:hAnsi="Times New Roman CYR" w:cs="Times New Roman CYR"/>
        </w:rPr>
        <w:t>Новокубанского городского</w:t>
      </w:r>
      <w:r w:rsidR="00A102E0" w:rsidRPr="005909A3">
        <w:rPr>
          <w:rFonts w:ascii="Times New Roman CYR" w:hAnsi="Times New Roman CYR" w:cs="Times New Roman CYR"/>
        </w:rPr>
        <w:t xml:space="preserve"> поселения </w:t>
      </w:r>
      <w:r w:rsidR="00A102E0">
        <w:rPr>
          <w:rFonts w:ascii="Times New Roman CYR" w:hAnsi="Times New Roman CYR" w:cs="Times New Roman CYR"/>
        </w:rPr>
        <w:t>Новокубанского</w:t>
      </w:r>
      <w:r w:rsidR="00A102E0" w:rsidRPr="005909A3">
        <w:rPr>
          <w:rFonts w:ascii="Times New Roman CYR" w:hAnsi="Times New Roman CYR" w:cs="Times New Roman CYR"/>
        </w:rPr>
        <w:t xml:space="preserve"> района </w:t>
      </w:r>
      <w:r w:rsidRPr="005909A3">
        <w:rPr>
          <w:rFonts w:ascii="Times New Roman CYR" w:hAnsi="Times New Roman CYR" w:cs="Times New Roman CYR"/>
        </w:rPr>
        <w:t>(далее</w:t>
      </w:r>
      <w:r w:rsidR="00A102E0">
        <w:rPr>
          <w:rFonts w:ascii="Times New Roman CYR" w:hAnsi="Times New Roman CYR" w:cs="Times New Roman CYR"/>
        </w:rPr>
        <w:t xml:space="preserve"> - Порядок) разработан на основании </w:t>
      </w:r>
      <w:r w:rsidRPr="005909A3">
        <w:rPr>
          <w:rFonts w:ascii="Times New Roman CYR" w:hAnsi="Times New Roman CYR" w:cs="Times New Roman CYR"/>
        </w:rPr>
        <w:t>Закона Краснодарского края от 23 апреля 2013 года № 2695-КЗ «Об охране зеленых насаждений в Краснодарском крае»</w:t>
      </w:r>
      <w:r w:rsidR="00297984">
        <w:rPr>
          <w:rFonts w:ascii="Times New Roman CYR" w:hAnsi="Times New Roman CYR" w:cs="Times New Roman CYR"/>
        </w:rPr>
        <w:t xml:space="preserve"> (далее - Закон)</w:t>
      </w:r>
      <w:r w:rsidRPr="005909A3">
        <w:rPr>
          <w:rFonts w:ascii="Times New Roman CYR" w:hAnsi="Times New Roman CYR" w:cs="Times New Roman CYR"/>
        </w:rPr>
        <w:t>, Федерального закона от 6 октября 2003 года № 131-ФЗ «Об общих принципах организации местного самоупра</w:t>
      </w:r>
      <w:r w:rsidR="00A102E0">
        <w:rPr>
          <w:rFonts w:ascii="Times New Roman CYR" w:hAnsi="Times New Roman CYR" w:cs="Times New Roman CYR"/>
        </w:rPr>
        <w:t>вления в Российской Федерации».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2" w:name="sub_12"/>
      <w:r w:rsidRPr="005909A3">
        <w:rPr>
          <w:rFonts w:ascii="Times New Roman CYR" w:hAnsi="Times New Roman CYR" w:cs="Times New Roman CYR"/>
        </w:rPr>
        <w:t xml:space="preserve">1.2. Настоящий Порядок регулируют отношения, возникающие в сфере осуществления пересадки зеленых насаждений и контроля за приживаемостью пересаженных зеленых насаждений на территории </w:t>
      </w:r>
      <w:r w:rsidR="00A102E0">
        <w:rPr>
          <w:rFonts w:ascii="Times New Roman CYR" w:hAnsi="Times New Roman CYR" w:cs="Times New Roman CYR"/>
        </w:rPr>
        <w:t>Новокубанского городского</w:t>
      </w:r>
      <w:r w:rsidR="00A102E0" w:rsidRPr="005909A3">
        <w:rPr>
          <w:rFonts w:ascii="Times New Roman CYR" w:hAnsi="Times New Roman CYR" w:cs="Times New Roman CYR"/>
        </w:rPr>
        <w:t xml:space="preserve"> поселения </w:t>
      </w:r>
      <w:r w:rsidR="00A102E0">
        <w:rPr>
          <w:rFonts w:ascii="Times New Roman CYR" w:hAnsi="Times New Roman CYR" w:cs="Times New Roman CYR"/>
        </w:rPr>
        <w:t>Новокубанского</w:t>
      </w:r>
      <w:r w:rsidR="00A102E0" w:rsidRPr="005909A3">
        <w:rPr>
          <w:rFonts w:ascii="Times New Roman CYR" w:hAnsi="Times New Roman CYR" w:cs="Times New Roman CYR"/>
        </w:rPr>
        <w:t xml:space="preserve"> района</w:t>
      </w:r>
      <w:r w:rsidRPr="005909A3">
        <w:rPr>
          <w:rFonts w:ascii="Times New Roman CYR" w:hAnsi="Times New Roman CYR" w:cs="Times New Roman CYR"/>
        </w:rPr>
        <w:t>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3" w:name="sub_13"/>
      <w:bookmarkEnd w:id="2"/>
      <w:r w:rsidRPr="005909A3">
        <w:rPr>
          <w:rFonts w:ascii="Times New Roman CYR" w:hAnsi="Times New Roman CYR" w:cs="Times New Roman CYR"/>
        </w:rPr>
        <w:t xml:space="preserve">1.3. Настоящий Порядок действуют на всей территории </w:t>
      </w:r>
      <w:r w:rsidR="00A102E0">
        <w:rPr>
          <w:rFonts w:ascii="Times New Roman CYR" w:hAnsi="Times New Roman CYR" w:cs="Times New Roman CYR"/>
        </w:rPr>
        <w:t>Новокубанского городского</w:t>
      </w:r>
      <w:r w:rsidR="00A102E0" w:rsidRPr="005909A3">
        <w:rPr>
          <w:rFonts w:ascii="Times New Roman CYR" w:hAnsi="Times New Roman CYR" w:cs="Times New Roman CYR"/>
        </w:rPr>
        <w:t xml:space="preserve"> поселения </w:t>
      </w:r>
      <w:r w:rsidR="00A102E0">
        <w:rPr>
          <w:rFonts w:ascii="Times New Roman CYR" w:hAnsi="Times New Roman CYR" w:cs="Times New Roman CYR"/>
        </w:rPr>
        <w:t>Новокубанского</w:t>
      </w:r>
      <w:r w:rsidR="00A102E0" w:rsidRPr="005909A3">
        <w:rPr>
          <w:rFonts w:ascii="Times New Roman CYR" w:hAnsi="Times New Roman CYR" w:cs="Times New Roman CYR"/>
        </w:rPr>
        <w:t xml:space="preserve"> района</w:t>
      </w:r>
      <w:r w:rsidRPr="005909A3">
        <w:rPr>
          <w:rFonts w:ascii="Times New Roman CYR" w:hAnsi="Times New Roman CYR" w:cs="Times New Roman CYR"/>
        </w:rPr>
        <w:t>, и является обязательными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bookmarkEnd w:id="3"/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>1.4. Действие настоящего Порядка распространяются на отношения</w:t>
      </w:r>
      <w:r w:rsidR="00EF273E" w:rsidRPr="005909A3">
        <w:rPr>
          <w:rFonts w:ascii="Times New Roman CYR" w:hAnsi="Times New Roman CYR" w:cs="Times New Roman CYR"/>
        </w:rPr>
        <w:t xml:space="preserve"> в сфере охраны зеленых насаждений, расположенных на территориях </w:t>
      </w:r>
      <w:r w:rsidR="00A102E0">
        <w:rPr>
          <w:rFonts w:ascii="Times New Roman CYR" w:hAnsi="Times New Roman CYR" w:cs="Times New Roman CYR"/>
        </w:rPr>
        <w:t>Новокубанского городского</w:t>
      </w:r>
      <w:r w:rsidR="00A102E0" w:rsidRPr="005909A3">
        <w:rPr>
          <w:rFonts w:ascii="Times New Roman CYR" w:hAnsi="Times New Roman CYR" w:cs="Times New Roman CYR"/>
        </w:rPr>
        <w:t xml:space="preserve"> поселения </w:t>
      </w:r>
      <w:r w:rsidR="00A102E0">
        <w:rPr>
          <w:rFonts w:ascii="Times New Roman CYR" w:hAnsi="Times New Roman CYR" w:cs="Times New Roman CYR"/>
        </w:rPr>
        <w:t>Новокубанского</w:t>
      </w:r>
      <w:r w:rsidR="00A102E0" w:rsidRPr="005909A3">
        <w:rPr>
          <w:rFonts w:ascii="Times New Roman CYR" w:hAnsi="Times New Roman CYR" w:cs="Times New Roman CYR"/>
        </w:rPr>
        <w:t xml:space="preserve"> района</w:t>
      </w:r>
      <w:r w:rsidR="00EF273E" w:rsidRPr="005909A3">
        <w:rPr>
          <w:rFonts w:ascii="Times New Roman CYR" w:hAnsi="Times New Roman CYR" w:cs="Times New Roman CYR"/>
        </w:rPr>
        <w:t xml:space="preserve">, </w:t>
      </w:r>
      <w:r w:rsidR="00297984">
        <w:rPr>
          <w:rFonts w:ascii="Times New Roman CYR" w:hAnsi="Times New Roman CYR" w:cs="Times New Roman CYR"/>
        </w:rPr>
        <w:t>в соответствии с частью 2 статьи 1 Закона.</w:t>
      </w:r>
    </w:p>
    <w:p w:rsidR="00297984" w:rsidRDefault="00297984" w:rsidP="004809B0">
      <w:pPr>
        <w:widowControl w:val="0"/>
        <w:autoSpaceDE w:val="0"/>
        <w:autoSpaceDN w:val="0"/>
        <w:adjustRightInd w:val="0"/>
        <w:jc w:val="center"/>
        <w:outlineLvl w:val="0"/>
      </w:pPr>
    </w:p>
    <w:p w:rsidR="004809B0" w:rsidRPr="00153988" w:rsidRDefault="004809B0" w:rsidP="0015398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153988">
        <w:rPr>
          <w:rFonts w:ascii="Times New Roman CYR" w:hAnsi="Times New Roman CYR" w:cs="Times New Roman CYR"/>
          <w:b/>
          <w:bCs/>
        </w:rPr>
        <w:t xml:space="preserve">2. Пересадка зеленых насаждений и контроль за приживаемостью пересаженных зеленых насаждений на территории </w:t>
      </w:r>
      <w:r w:rsidR="00297984" w:rsidRPr="00153988">
        <w:rPr>
          <w:rFonts w:ascii="Times New Roman CYR" w:hAnsi="Times New Roman CYR" w:cs="Times New Roman CYR"/>
          <w:b/>
        </w:rPr>
        <w:t>Новокубанского городского поселения Новокубанского района</w:t>
      </w:r>
    </w:p>
    <w:p w:rsidR="00153988" w:rsidRDefault="00153988" w:rsidP="00153988">
      <w:pPr>
        <w:widowControl w:val="0"/>
        <w:autoSpaceDE w:val="0"/>
        <w:autoSpaceDN w:val="0"/>
        <w:adjustRightInd w:val="0"/>
        <w:ind w:firstLine="698"/>
        <w:jc w:val="both"/>
        <w:rPr>
          <w:rFonts w:ascii="Times New Roman CYR" w:hAnsi="Times New Roman CYR" w:cs="Times New Roman CYR"/>
        </w:rPr>
      </w:pPr>
      <w:bookmarkStart w:id="4" w:name="sub_81"/>
    </w:p>
    <w:p w:rsidR="0017262D" w:rsidRDefault="004809B0" w:rsidP="00153988">
      <w:pPr>
        <w:widowControl w:val="0"/>
        <w:autoSpaceDE w:val="0"/>
        <w:autoSpaceDN w:val="0"/>
        <w:adjustRightInd w:val="0"/>
        <w:ind w:firstLine="698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>2.1. Пересадке подлежат деревья с диаметром ствола не более 1</w:t>
      </w:r>
      <w:r w:rsidR="0038114E">
        <w:rPr>
          <w:rFonts w:ascii="Times New Roman CYR" w:hAnsi="Times New Roman CYR" w:cs="Times New Roman CYR"/>
        </w:rPr>
        <w:t>0</w:t>
      </w:r>
      <w:r w:rsidRPr="005909A3">
        <w:rPr>
          <w:rFonts w:ascii="Times New Roman CYR" w:hAnsi="Times New Roman CYR" w:cs="Times New Roman CYR"/>
        </w:rPr>
        <w:t xml:space="preserve"> сантиметров и кустарники возрастом до 5 лет.</w:t>
      </w:r>
      <w:r w:rsidR="0038114E">
        <w:rPr>
          <w:rFonts w:ascii="Times New Roman CYR" w:hAnsi="Times New Roman CYR" w:cs="Times New Roman CYR"/>
        </w:rPr>
        <w:t xml:space="preserve"> </w:t>
      </w:r>
      <w:r w:rsidR="0038114E">
        <w:t>Длина окружности ствола измеряется на высоте 1,3 - 1,5 м.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2.2. Пересадка зеленых насаждений </w:t>
      </w:r>
      <w:r w:rsidR="00574371">
        <w:rPr>
          <w:rFonts w:ascii="Times New Roman CYR" w:hAnsi="Times New Roman CYR" w:cs="Times New Roman CYR"/>
        </w:rPr>
        <w:t>производится</w:t>
      </w:r>
      <w:r w:rsidRPr="005909A3">
        <w:rPr>
          <w:rFonts w:ascii="Times New Roman CYR" w:hAnsi="Times New Roman CYR" w:cs="Times New Roman CYR"/>
        </w:rPr>
        <w:t xml:space="preserve"> за счет средств заинтересованного лица</w:t>
      </w:r>
      <w:bookmarkStart w:id="5" w:name="sub_82"/>
      <w:bookmarkEnd w:id="4"/>
      <w:r w:rsidRPr="005909A3">
        <w:rPr>
          <w:rFonts w:ascii="Times New Roman CYR" w:hAnsi="Times New Roman CYR" w:cs="Times New Roman CYR"/>
        </w:rPr>
        <w:t xml:space="preserve"> (заявителя) и осуществляются исключительно на </w:t>
      </w:r>
      <w:r w:rsidRPr="005909A3">
        <w:rPr>
          <w:rFonts w:ascii="Times New Roman CYR" w:hAnsi="Times New Roman CYR" w:cs="Times New Roman CYR"/>
        </w:rPr>
        <w:lastRenderedPageBreak/>
        <w:t xml:space="preserve">основании разрешения на пересадку зеленых насаждений, выдаваемого администрацией </w:t>
      </w:r>
      <w:r w:rsidR="00574371">
        <w:rPr>
          <w:rFonts w:ascii="Times New Roman CYR" w:hAnsi="Times New Roman CYR" w:cs="Times New Roman CYR"/>
        </w:rPr>
        <w:t>Новокубанского городского</w:t>
      </w:r>
      <w:r w:rsidR="00574371" w:rsidRPr="005909A3">
        <w:rPr>
          <w:rFonts w:ascii="Times New Roman CYR" w:hAnsi="Times New Roman CYR" w:cs="Times New Roman CYR"/>
        </w:rPr>
        <w:t xml:space="preserve"> поселения </w:t>
      </w:r>
      <w:r w:rsidR="00574371">
        <w:rPr>
          <w:rFonts w:ascii="Times New Roman CYR" w:hAnsi="Times New Roman CYR" w:cs="Times New Roman CYR"/>
        </w:rPr>
        <w:t>Новокубанского</w:t>
      </w:r>
      <w:r w:rsidR="00574371" w:rsidRPr="005909A3">
        <w:rPr>
          <w:rFonts w:ascii="Times New Roman CYR" w:hAnsi="Times New Roman CYR" w:cs="Times New Roman CYR"/>
        </w:rPr>
        <w:t xml:space="preserve"> района </w:t>
      </w:r>
      <w:r w:rsidR="00423A06">
        <w:rPr>
          <w:rFonts w:ascii="Times New Roman CYR" w:hAnsi="Times New Roman CYR" w:cs="Times New Roman CYR"/>
        </w:rPr>
        <w:t>по местоположению</w:t>
      </w:r>
      <w:r w:rsidRPr="005909A3">
        <w:rPr>
          <w:rFonts w:ascii="Times New Roman CYR" w:hAnsi="Times New Roman CYR" w:cs="Times New Roman CYR"/>
        </w:rPr>
        <w:t xml:space="preserve"> зеленых насаждений, подлежащих пересадке. </w:t>
      </w:r>
      <w:bookmarkStart w:id="6" w:name="sub_87"/>
      <w:r w:rsidRPr="005909A3">
        <w:rPr>
          <w:rFonts w:ascii="Times New Roman CYR" w:hAnsi="Times New Roman CYR" w:cs="Times New Roman CYR"/>
        </w:rPr>
        <w:t xml:space="preserve">Пересадка зеленых насаждений, выполненные без получения разрешения на пересадку зеленых насаждений либо с нарушением </w:t>
      </w:r>
      <w:r w:rsidR="00676F77">
        <w:rPr>
          <w:rFonts w:ascii="Times New Roman CYR" w:hAnsi="Times New Roman CYR" w:cs="Times New Roman CYR"/>
        </w:rPr>
        <w:t>их условий, являются незаконной</w:t>
      </w:r>
      <w:r w:rsidRPr="005909A3">
        <w:rPr>
          <w:rFonts w:ascii="Times New Roman CYR" w:hAnsi="Times New Roman CYR" w:cs="Times New Roman CYR"/>
        </w:rPr>
        <w:t>.</w:t>
      </w:r>
      <w:bookmarkEnd w:id="6"/>
    </w:p>
    <w:p w:rsidR="004809B0" w:rsidRPr="005909A3" w:rsidRDefault="00153988" w:rsidP="0015398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="004809B0" w:rsidRPr="005909A3">
        <w:rPr>
          <w:rFonts w:ascii="Times New Roman CYR" w:hAnsi="Times New Roman CYR" w:cs="Times New Roman CYR"/>
        </w:rPr>
        <w:t xml:space="preserve">2.3. Заинтересованными лицами (заявителями) на получение разрешения на пересадку зеленых насаждений являются: юридические лица, физические лица, в том числе индивидуальные предприниматели, а также их представители, осуществляющие хозяйственную и иную деятельность на территории </w:t>
      </w:r>
      <w:r w:rsidR="00D2266C">
        <w:rPr>
          <w:rFonts w:ascii="Times New Roman CYR" w:hAnsi="Times New Roman CYR" w:cs="Times New Roman CYR"/>
        </w:rPr>
        <w:t>Новокубанского городского</w:t>
      </w:r>
      <w:r w:rsidR="00D2266C" w:rsidRPr="005909A3">
        <w:rPr>
          <w:rFonts w:ascii="Times New Roman CYR" w:hAnsi="Times New Roman CYR" w:cs="Times New Roman CYR"/>
        </w:rPr>
        <w:t xml:space="preserve"> поселения </w:t>
      </w:r>
      <w:r w:rsidR="00D2266C">
        <w:rPr>
          <w:rFonts w:ascii="Times New Roman CYR" w:hAnsi="Times New Roman CYR" w:cs="Times New Roman CYR"/>
        </w:rPr>
        <w:t>Новокубанского</w:t>
      </w:r>
      <w:r w:rsidR="00D2266C" w:rsidRPr="005909A3">
        <w:rPr>
          <w:rFonts w:ascii="Times New Roman CYR" w:hAnsi="Times New Roman CYR" w:cs="Times New Roman CYR"/>
        </w:rPr>
        <w:t xml:space="preserve"> района</w:t>
      </w:r>
      <w:r w:rsidR="004809B0" w:rsidRPr="005909A3">
        <w:rPr>
          <w:rFonts w:ascii="Times New Roman CYR" w:hAnsi="Times New Roman CYR" w:cs="Times New Roman CYR"/>
        </w:rPr>
        <w:t>, для которой требуется пересадка зеленых насаждений.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>2.4. Срок действия разрешения на пересадку зеленых насаждений составляет один календарный год со дня его выдачи заинтересованному лицу (заявителю).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7" w:name="sub_86"/>
      <w:bookmarkEnd w:id="5"/>
      <w:r w:rsidRPr="005909A3">
        <w:rPr>
          <w:rFonts w:ascii="Times New Roman CYR" w:hAnsi="Times New Roman CYR" w:cs="Times New Roman CYR"/>
        </w:rPr>
        <w:t xml:space="preserve">2.5. Порядок выдачи разрешения на пересадку зеленых насаждений определяется соответствующим административным регламентом предоставления муниципальной услуги, разработанным администрацией </w:t>
      </w:r>
      <w:r w:rsidR="00676F77">
        <w:rPr>
          <w:rFonts w:ascii="Times New Roman CYR" w:hAnsi="Times New Roman CYR" w:cs="Times New Roman CYR"/>
        </w:rPr>
        <w:t>Новокубанского городского</w:t>
      </w:r>
      <w:r w:rsidR="00676F77" w:rsidRPr="005909A3">
        <w:rPr>
          <w:rFonts w:ascii="Times New Roman CYR" w:hAnsi="Times New Roman CYR" w:cs="Times New Roman CYR"/>
        </w:rPr>
        <w:t xml:space="preserve"> поселения </w:t>
      </w:r>
      <w:r w:rsidR="00676F77">
        <w:rPr>
          <w:rFonts w:ascii="Times New Roman CYR" w:hAnsi="Times New Roman CYR" w:cs="Times New Roman CYR"/>
        </w:rPr>
        <w:t>Новокубанского</w:t>
      </w:r>
      <w:r w:rsidR="00676F77" w:rsidRPr="005909A3">
        <w:rPr>
          <w:rFonts w:ascii="Times New Roman CYR" w:hAnsi="Times New Roman CYR" w:cs="Times New Roman CYR"/>
        </w:rPr>
        <w:t xml:space="preserve"> района</w:t>
      </w:r>
      <w:r w:rsidRPr="005909A3">
        <w:rPr>
          <w:rFonts w:ascii="Times New Roman CYR" w:hAnsi="Times New Roman CYR" w:cs="Times New Roman CYR"/>
        </w:rPr>
        <w:t xml:space="preserve"> на основании Федерального закона от 27 июля 2010 г. № 210-ФЗ «Об организации предоставления государственных и муниципальных услуг».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8" w:name="sub_814"/>
      <w:bookmarkEnd w:id="7"/>
      <w:r w:rsidRPr="005909A3">
        <w:rPr>
          <w:rFonts w:ascii="Times New Roman CYR" w:hAnsi="Times New Roman CYR" w:cs="Times New Roman CYR"/>
        </w:rPr>
        <w:t>2.6. Информирование жителей о проведении работ по пересадке зеленых насаждений осуществляется не позднее, чем за 3 дня до дня проведения работ по пересадке зеленых насаждений, путем установки информационного щита в местах производства работ лицом, ответственным за осуществление пересадки зеленых насаждений.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 xml:space="preserve">Информационный щит должен иметь размер не менее 2 х 2 м  и содержать указание заказчика, подрядной организации, номеров их телефонов, а также вида и количества пересаживаемых зеленых насаждений, дату и номер разрешения на пересадку зеленых насаждений, выданного администрацией </w:t>
      </w:r>
      <w:r w:rsidR="00D2266C">
        <w:rPr>
          <w:rFonts w:ascii="Times New Roman CYR" w:hAnsi="Times New Roman CYR" w:cs="Times New Roman CYR"/>
        </w:rPr>
        <w:t>Новокубанского городского</w:t>
      </w:r>
      <w:r w:rsidR="00D2266C" w:rsidRPr="005909A3">
        <w:rPr>
          <w:rFonts w:ascii="Times New Roman CYR" w:hAnsi="Times New Roman CYR" w:cs="Times New Roman CYR"/>
        </w:rPr>
        <w:t xml:space="preserve"> поселения </w:t>
      </w:r>
      <w:r w:rsidR="00D2266C">
        <w:rPr>
          <w:rFonts w:ascii="Times New Roman CYR" w:hAnsi="Times New Roman CYR" w:cs="Times New Roman CYR"/>
        </w:rPr>
        <w:t>Новокубанского</w:t>
      </w:r>
      <w:r w:rsidR="00D2266C" w:rsidRPr="005909A3">
        <w:rPr>
          <w:rFonts w:ascii="Times New Roman CYR" w:hAnsi="Times New Roman CYR" w:cs="Times New Roman CYR"/>
        </w:rPr>
        <w:t xml:space="preserve"> района</w:t>
      </w:r>
      <w:r w:rsidRPr="005909A3">
        <w:rPr>
          <w:rFonts w:ascii="Times New Roman CYR" w:hAnsi="Times New Roman CYR" w:cs="Times New Roman CYR"/>
        </w:rPr>
        <w:t>.</w:t>
      </w:r>
    </w:p>
    <w:p w:rsidR="004809B0" w:rsidRPr="005909A3" w:rsidRDefault="00153988" w:rsidP="0015398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="004809B0" w:rsidRPr="005909A3">
        <w:rPr>
          <w:rFonts w:ascii="Times New Roman CYR" w:hAnsi="Times New Roman CYR" w:cs="Times New Roman CYR"/>
        </w:rPr>
        <w:t>2.7. Проведение полного комплекса уходных работ пересаженных зеленых насаждений осуществляется до момента их приживаемости. Срок полной приживаемости составляет 2 года с момента пересадки зеленых насаждений.</w:t>
      </w:r>
      <w:bookmarkEnd w:id="8"/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9" w:name="sub_88"/>
      <w:r w:rsidRPr="005909A3">
        <w:rPr>
          <w:rFonts w:ascii="Times New Roman CYR" w:hAnsi="Times New Roman CYR" w:cs="Times New Roman CYR"/>
        </w:rPr>
        <w:t>2.8. 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лицом, ответственным за производство работ, в 5-дневный срок по факту пересадки зеленых насаждений.</w:t>
      </w:r>
    </w:p>
    <w:p w:rsidR="004809B0" w:rsidRPr="005909A3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10" w:name="sub_813"/>
      <w:r w:rsidRPr="005909A3">
        <w:rPr>
          <w:rFonts w:ascii="Times New Roman CYR" w:hAnsi="Times New Roman CYR" w:cs="Times New Roman CYR"/>
        </w:rPr>
        <w:t xml:space="preserve">2.9. Пересадка зеленых насаждений, имеющих мемориальную, историческую или уникальную эстетическую ценность, статус которых </w:t>
      </w:r>
      <w:r w:rsidRPr="005909A3">
        <w:rPr>
          <w:rFonts w:ascii="Times New Roman CYR" w:hAnsi="Times New Roman CYR" w:cs="Times New Roman CYR"/>
        </w:rPr>
        <w:lastRenderedPageBreak/>
        <w:t>закреплен в установленном правовыми актами порядке, и видов древесной и кустарниковой растительности, занесенных в Красную Книгу Российской Федерации либо Красную Книгу Краснодарского края, запрещена, кроме случаев возникновения чрезвычайной ситуации.</w:t>
      </w:r>
      <w:bookmarkEnd w:id="9"/>
      <w:bookmarkEnd w:id="10"/>
    </w:p>
    <w:p w:rsidR="00153988" w:rsidRDefault="00153988" w:rsidP="004809B0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</w:rPr>
      </w:pPr>
    </w:p>
    <w:p w:rsidR="004809B0" w:rsidRPr="00153988" w:rsidRDefault="004809B0" w:rsidP="004809B0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  <w:b/>
        </w:rPr>
      </w:pPr>
      <w:r w:rsidRPr="00153988">
        <w:rPr>
          <w:rFonts w:ascii="Times New Roman CYR" w:hAnsi="Times New Roman CYR" w:cs="Times New Roman CYR"/>
          <w:b/>
        </w:rPr>
        <w:t>3. Ответственность за нарушение настоящего Порядка</w:t>
      </w:r>
    </w:p>
    <w:p w:rsidR="00153988" w:rsidRPr="005909A3" w:rsidRDefault="00153988" w:rsidP="004809B0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</w:rPr>
      </w:pPr>
    </w:p>
    <w:p w:rsidR="004809B0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5909A3">
        <w:rPr>
          <w:rFonts w:ascii="Times New Roman CYR" w:hAnsi="Times New Roman CYR" w:cs="Times New Roman CYR"/>
        </w:rPr>
        <w:t>3.1.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:rsidR="00153988" w:rsidRDefault="00153988" w:rsidP="0015398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153988" w:rsidRDefault="00153988" w:rsidP="0015398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17262D" w:rsidRDefault="0017262D" w:rsidP="0015398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Заместитель</w:t>
      </w:r>
      <w:r>
        <w:rPr>
          <w:rFonts w:ascii="Times New Roman CYR" w:hAnsi="Times New Roman CYR" w:cs="Times New Roman CYR"/>
        </w:rPr>
        <w:t xml:space="preserve"> главы Новокубанского городского</w:t>
      </w:r>
    </w:p>
    <w:p w:rsidR="0017262D" w:rsidRDefault="0017262D" w:rsidP="00D2266C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поселения Но</w:t>
      </w:r>
      <w:r>
        <w:rPr>
          <w:rFonts w:ascii="Times New Roman CYR" w:hAnsi="Times New Roman CYR" w:cs="Times New Roman CYR"/>
        </w:rPr>
        <w:t>вокубанского района, начальник</w:t>
      </w:r>
      <w:r>
        <w:rPr>
          <w:rFonts w:ascii="Times New Roman CYR" w:hAnsi="Times New Roman CYR" w:cs="Times New Roman CYR"/>
        </w:rPr>
        <w:t xml:space="preserve"> </w:t>
      </w:r>
    </w:p>
    <w:p w:rsidR="00D2266C" w:rsidRPr="00364FF4" w:rsidRDefault="0017262D" w:rsidP="00D2266C">
      <w:r>
        <w:rPr>
          <w:rFonts w:ascii="Times New Roman CYR" w:hAnsi="Times New Roman CYR" w:cs="Times New Roman CYR"/>
        </w:rPr>
        <w:t xml:space="preserve">отдела муниципального контроля </w:t>
      </w:r>
      <w:r>
        <w:rPr>
          <w:rFonts w:ascii="Times New Roman CYR" w:hAnsi="Times New Roman CYR" w:cs="Times New Roman CYR"/>
        </w:rPr>
        <w:t xml:space="preserve">                                                       </w:t>
      </w:r>
      <w:r>
        <w:rPr>
          <w:rFonts w:ascii="Times New Roman CYR" w:hAnsi="Times New Roman CYR" w:cs="Times New Roman CYR"/>
        </w:rPr>
        <w:t>А.Е. Ворожко</w:t>
      </w:r>
    </w:p>
    <w:p w:rsidR="004809B0" w:rsidRPr="005909A3" w:rsidRDefault="004809B0" w:rsidP="004809B0">
      <w:pPr>
        <w:jc w:val="center"/>
      </w:pPr>
    </w:p>
    <w:sectPr w:rsidR="004809B0" w:rsidRPr="005909A3" w:rsidSect="004809B0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CA" w:rsidRDefault="004218CA" w:rsidP="008239CE">
      <w:r>
        <w:separator/>
      </w:r>
    </w:p>
  </w:endnote>
  <w:endnote w:type="continuationSeparator" w:id="0">
    <w:p w:rsidR="004218CA" w:rsidRDefault="004218CA" w:rsidP="0082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CA" w:rsidRDefault="004218CA" w:rsidP="008239CE">
      <w:r>
        <w:separator/>
      </w:r>
    </w:p>
  </w:footnote>
  <w:footnote w:type="continuationSeparator" w:id="0">
    <w:p w:rsidR="004218CA" w:rsidRDefault="004218CA" w:rsidP="00823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354C5"/>
    <w:multiLevelType w:val="hybridMultilevel"/>
    <w:tmpl w:val="88B63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C6E"/>
    <w:rsid w:val="000109EE"/>
    <w:rsid w:val="00024AB3"/>
    <w:rsid w:val="000F31C2"/>
    <w:rsid w:val="00114E2A"/>
    <w:rsid w:val="00132339"/>
    <w:rsid w:val="00153988"/>
    <w:rsid w:val="00160C46"/>
    <w:rsid w:val="0017262D"/>
    <w:rsid w:val="0017408B"/>
    <w:rsid w:val="001B3C3E"/>
    <w:rsid w:val="00201F4B"/>
    <w:rsid w:val="00261A3A"/>
    <w:rsid w:val="00275554"/>
    <w:rsid w:val="00296AEE"/>
    <w:rsid w:val="00297984"/>
    <w:rsid w:val="002B343A"/>
    <w:rsid w:val="00371D9A"/>
    <w:rsid w:val="0038114E"/>
    <w:rsid w:val="003F211D"/>
    <w:rsid w:val="004218CA"/>
    <w:rsid w:val="00423A06"/>
    <w:rsid w:val="004328FA"/>
    <w:rsid w:val="0047124B"/>
    <w:rsid w:val="004809B0"/>
    <w:rsid w:val="004A5698"/>
    <w:rsid w:val="00521653"/>
    <w:rsid w:val="00574371"/>
    <w:rsid w:val="0058548C"/>
    <w:rsid w:val="005909A3"/>
    <w:rsid w:val="00632647"/>
    <w:rsid w:val="00676F77"/>
    <w:rsid w:val="006B0A08"/>
    <w:rsid w:val="006C6B97"/>
    <w:rsid w:val="007107E0"/>
    <w:rsid w:val="007423DD"/>
    <w:rsid w:val="00751300"/>
    <w:rsid w:val="00781DE9"/>
    <w:rsid w:val="007A2256"/>
    <w:rsid w:val="008239CE"/>
    <w:rsid w:val="008B0C1D"/>
    <w:rsid w:val="008F6A4B"/>
    <w:rsid w:val="00957702"/>
    <w:rsid w:val="00962A7A"/>
    <w:rsid w:val="009D06EE"/>
    <w:rsid w:val="009D0FCE"/>
    <w:rsid w:val="009D3E8B"/>
    <w:rsid w:val="00A0015C"/>
    <w:rsid w:val="00A07525"/>
    <w:rsid w:val="00A102E0"/>
    <w:rsid w:val="00A12EB6"/>
    <w:rsid w:val="00A26CA2"/>
    <w:rsid w:val="00AA2168"/>
    <w:rsid w:val="00AC075E"/>
    <w:rsid w:val="00AD28E9"/>
    <w:rsid w:val="00AD6633"/>
    <w:rsid w:val="00CC74B7"/>
    <w:rsid w:val="00CE1D89"/>
    <w:rsid w:val="00D2266C"/>
    <w:rsid w:val="00D47C38"/>
    <w:rsid w:val="00DB174D"/>
    <w:rsid w:val="00DD1DE6"/>
    <w:rsid w:val="00E17A0B"/>
    <w:rsid w:val="00E23ADC"/>
    <w:rsid w:val="00E55A61"/>
    <w:rsid w:val="00E63083"/>
    <w:rsid w:val="00EC1BF4"/>
    <w:rsid w:val="00ED2C82"/>
    <w:rsid w:val="00EF273E"/>
    <w:rsid w:val="00F21754"/>
    <w:rsid w:val="00F251C1"/>
    <w:rsid w:val="00F60AE4"/>
    <w:rsid w:val="00F92CA3"/>
    <w:rsid w:val="00FD1C6E"/>
    <w:rsid w:val="00FF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2BF8"/>
  <w15:docId w15:val="{0E1C647D-9A5C-42CC-A1E5-B6C3C16B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AA2168"/>
    <w:rPr>
      <w:color w:val="0000FF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A102E0"/>
    <w:rPr>
      <w:b/>
      <w:bCs/>
      <w:color w:val="106BBE"/>
    </w:rPr>
  </w:style>
  <w:style w:type="paragraph" w:styleId="ae">
    <w:name w:val="List Paragraph"/>
    <w:basedOn w:val="a"/>
    <w:uiPriority w:val="34"/>
    <w:qFormat/>
    <w:rsid w:val="0017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41832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AE799-18C2-4D7C-B713-F41A4DDD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10</cp:revision>
  <cp:lastPrinted>2022-01-11T13:45:00Z</cp:lastPrinted>
  <dcterms:created xsi:type="dcterms:W3CDTF">2022-01-10T11:53:00Z</dcterms:created>
  <dcterms:modified xsi:type="dcterms:W3CDTF">2022-01-11T13:48:00Z</dcterms:modified>
</cp:coreProperties>
</file>